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25" w:rsidRDefault="00DE3E25" w:rsidP="00DE3E2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DE3E25">
        <w:rPr>
          <w:rFonts w:ascii="Times New Roman" w:hAnsi="Times New Roman" w:cs="Times New Roman"/>
          <w:b/>
          <w:sz w:val="28"/>
        </w:rPr>
        <w:t xml:space="preserve">Перечни юридических лиц и индивидуальных предпринимателей, </w:t>
      </w:r>
      <w:bookmarkStart w:id="0" w:name="_GoBack"/>
      <w:r w:rsidRPr="00DE3E25">
        <w:rPr>
          <w:rFonts w:ascii="Times New Roman" w:hAnsi="Times New Roman" w:cs="Times New Roman"/>
          <w:b/>
          <w:sz w:val="28"/>
        </w:rPr>
        <w:t xml:space="preserve">оказывающих </w:t>
      </w:r>
      <w:r w:rsidRPr="00DE3E25">
        <w:rPr>
          <w:rFonts w:ascii="Times New Roman" w:hAnsi="Times New Roman" w:cs="Times New Roman"/>
          <w:b/>
          <w:sz w:val="28"/>
        </w:rPr>
        <w:t xml:space="preserve">услуги по организации питания </w:t>
      </w:r>
    </w:p>
    <w:bookmarkEnd w:id="0"/>
    <w:p w:rsidR="00DE3E25" w:rsidRDefault="00DE3E25" w:rsidP="00DE3E25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DE3E25">
        <w:rPr>
          <w:rFonts w:ascii="Times New Roman" w:hAnsi="Times New Roman" w:cs="Times New Roman"/>
          <w:b/>
          <w:sz w:val="28"/>
        </w:rPr>
        <w:t>в МБОУ «Гатчинская СОШ №9 с УИОП»</w:t>
      </w:r>
    </w:p>
    <w:p w:rsidR="00DE3E25" w:rsidRDefault="00DE3E25" w:rsidP="00DE3E25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030575" w:rsidRPr="0088121D" w:rsidRDefault="0088121D" w:rsidP="0088121D">
      <w:pPr>
        <w:pStyle w:val="a3"/>
        <w:spacing w:before="0" w:beforeAutospacing="0" w:after="0" w:afterAutospacing="0"/>
        <w:ind w:left="-927"/>
        <w:jc w:val="both"/>
        <w:textAlignment w:val="baseline"/>
        <w:rPr>
          <w:sz w:val="32"/>
        </w:rPr>
      </w:pPr>
      <w:r w:rsidRPr="0088121D">
        <w:rPr>
          <w:rFonts w:ascii="Montserrat" w:hAnsi="Montserrat"/>
          <w:color w:val="000000"/>
          <w:sz w:val="26"/>
          <w:shd w:val="clear" w:color="auto" w:fill="FFFFFF"/>
        </w:rPr>
        <w:t>Питание в школе организовано ООО «</w:t>
      </w:r>
      <w:proofErr w:type="spellStart"/>
      <w:r w:rsidRPr="0088121D">
        <w:rPr>
          <w:rFonts w:ascii="Montserrat" w:hAnsi="Montserrat"/>
          <w:color w:val="000000"/>
          <w:sz w:val="26"/>
          <w:shd w:val="clear" w:color="auto" w:fill="FFFFFF"/>
        </w:rPr>
        <w:t>Максимус</w:t>
      </w:r>
      <w:proofErr w:type="spellEnd"/>
      <w:r w:rsidRPr="0088121D">
        <w:rPr>
          <w:rFonts w:ascii="Montserrat" w:hAnsi="Montserrat"/>
          <w:color w:val="000000"/>
          <w:sz w:val="26"/>
          <w:shd w:val="clear" w:color="auto" w:fill="FFFFFF"/>
        </w:rPr>
        <w:t>», ИНН 7816408728 Генеральный директор ООО "</w:t>
      </w:r>
      <w:proofErr w:type="spellStart"/>
      <w:r w:rsidRPr="0088121D">
        <w:rPr>
          <w:rFonts w:ascii="Montserrat" w:hAnsi="Montserrat"/>
          <w:color w:val="000000"/>
          <w:sz w:val="26"/>
          <w:shd w:val="clear" w:color="auto" w:fill="FFFFFF"/>
        </w:rPr>
        <w:t>Максимус</w:t>
      </w:r>
      <w:proofErr w:type="spellEnd"/>
      <w:r w:rsidRPr="0088121D">
        <w:rPr>
          <w:rFonts w:ascii="Montserrat" w:hAnsi="Montserrat"/>
          <w:color w:val="000000"/>
          <w:sz w:val="26"/>
          <w:shd w:val="clear" w:color="auto" w:fill="FFFFFF"/>
        </w:rPr>
        <w:t>": Аскеров Г.Н.</w:t>
      </w:r>
    </w:p>
    <w:sectPr w:rsidR="00030575" w:rsidRPr="0088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D74"/>
    <w:multiLevelType w:val="multilevel"/>
    <w:tmpl w:val="2CD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25"/>
    <w:rsid w:val="001120DD"/>
    <w:rsid w:val="003D29FA"/>
    <w:rsid w:val="0088121D"/>
    <w:rsid w:val="00D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4E06"/>
  <w15:chartTrackingRefBased/>
  <w15:docId w15:val="{CF05EA12-B88E-4F83-9E38-E2D92E2E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Михайловна Киселева</dc:creator>
  <cp:keywords/>
  <dc:description/>
  <cp:lastModifiedBy>Елизавета Михайловна Киселева</cp:lastModifiedBy>
  <cp:revision>2</cp:revision>
  <dcterms:created xsi:type="dcterms:W3CDTF">2025-02-27T12:52:00Z</dcterms:created>
  <dcterms:modified xsi:type="dcterms:W3CDTF">2025-02-27T13:05:00Z</dcterms:modified>
</cp:coreProperties>
</file>